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5E" w:rsidRDefault="000F3602">
      <w:r>
        <w:t xml:space="preserve">Банк школьных практик </w:t>
      </w:r>
      <w:hyperlink r:id="rId4" w:history="1">
        <w:r>
          <w:rPr>
            <w:rStyle w:val="a3"/>
          </w:rPr>
          <w:t>ФИОКО - Школьные практики (</w:t>
        </w:r>
        <w:proofErr w:type="spellStart"/>
        <w:r>
          <w:rPr>
            <w:rStyle w:val="a3"/>
          </w:rPr>
          <w:t>fioco.ru</w:t>
        </w:r>
        <w:proofErr w:type="spellEnd"/>
        <w:r>
          <w:rPr>
            <w:rStyle w:val="a3"/>
          </w:rPr>
          <w:t>)</w:t>
        </w:r>
      </w:hyperlink>
    </w:p>
    <w:p w:rsidR="000F3602" w:rsidRDefault="000F3602">
      <w:r>
        <w:t xml:space="preserve">Образцы ВПР 2021 год </w:t>
      </w:r>
      <w:hyperlink r:id="rId5" w:history="1">
        <w:r>
          <w:rPr>
            <w:rStyle w:val="a3"/>
          </w:rPr>
          <w:t>ФИОКО - Образцы и описания проверочных работ для проведения ВПР в 2021 году (</w:t>
        </w:r>
        <w:proofErr w:type="spellStart"/>
        <w:r>
          <w:rPr>
            <w:rStyle w:val="a3"/>
          </w:rPr>
          <w:t>fioco.ru</w:t>
        </w:r>
        <w:proofErr w:type="spellEnd"/>
        <w:r>
          <w:rPr>
            <w:rStyle w:val="a3"/>
          </w:rPr>
          <w:t>)</w:t>
        </w:r>
      </w:hyperlink>
    </w:p>
    <w:p w:rsidR="000F3602" w:rsidRDefault="000F3602">
      <w:r>
        <w:t xml:space="preserve">Как учителю работать с неуспешным учеником </w:t>
      </w:r>
      <w:hyperlink r:id="rId6" w:history="1">
        <w:r>
          <w:rPr>
            <w:rStyle w:val="a3"/>
          </w:rPr>
          <w:t>Зарецкий Виктор Кириллович (</w:t>
        </w:r>
        <w:proofErr w:type="spellStart"/>
        <w:r>
          <w:rPr>
            <w:rStyle w:val="a3"/>
          </w:rPr>
          <w:t>mgppu.ru</w:t>
        </w:r>
        <w:proofErr w:type="spellEnd"/>
        <w:r>
          <w:rPr>
            <w:rStyle w:val="a3"/>
          </w:rPr>
          <w:t>)</w:t>
        </w:r>
      </w:hyperlink>
    </w:p>
    <w:p w:rsidR="00CD702E" w:rsidRDefault="00CD702E">
      <w:r>
        <w:t xml:space="preserve">Для родителей </w:t>
      </w:r>
      <w:hyperlink r:id="rId7" w:history="1">
        <w:r>
          <w:rPr>
            <w:rStyle w:val="a3"/>
          </w:rPr>
          <w:t>Центр информационной поддержки родителей (</w:t>
        </w:r>
        <w:proofErr w:type="spellStart"/>
        <w:r>
          <w:rPr>
            <w:rStyle w:val="a3"/>
          </w:rPr>
          <w:t>ruroditel.ru</w:t>
        </w:r>
        <w:proofErr w:type="spellEnd"/>
        <w:r>
          <w:rPr>
            <w:rStyle w:val="a3"/>
          </w:rPr>
          <w:t>)</w:t>
        </w:r>
      </w:hyperlink>
    </w:p>
    <w:p w:rsidR="00CD702E" w:rsidRDefault="00CD702E">
      <w:r>
        <w:t xml:space="preserve">Восстановительный подход в работе классного руководителя </w:t>
      </w:r>
      <w:hyperlink r:id="rId8" w:history="1">
        <w:r>
          <w:rPr>
            <w:rStyle w:val="a3"/>
          </w:rPr>
          <w:t>Центр информационной поддержки родителей (</w:t>
        </w:r>
        <w:proofErr w:type="spellStart"/>
        <w:r>
          <w:rPr>
            <w:rStyle w:val="a3"/>
          </w:rPr>
          <w:t>ruroditel.ru</w:t>
        </w:r>
        <w:proofErr w:type="spellEnd"/>
        <w:r>
          <w:rPr>
            <w:rStyle w:val="a3"/>
          </w:rPr>
          <w:t>)</w:t>
        </w:r>
      </w:hyperlink>
    </w:p>
    <w:p w:rsidR="00CD702E" w:rsidRDefault="00CD702E">
      <w:r>
        <w:t xml:space="preserve">Работа с родителями по предупреждению </w:t>
      </w:r>
      <w:proofErr w:type="spellStart"/>
      <w:r>
        <w:t>девиантного</w:t>
      </w:r>
      <w:proofErr w:type="spellEnd"/>
      <w:r>
        <w:t xml:space="preserve"> поведения </w:t>
      </w:r>
      <w:hyperlink r:id="rId9" w:history="1">
        <w:r>
          <w:rPr>
            <w:rStyle w:val="a3"/>
          </w:rPr>
          <w:t xml:space="preserve">Организация просветительской работы с родителями по вопросам профилактики </w:t>
        </w:r>
        <w:proofErr w:type="spellStart"/>
        <w:r>
          <w:rPr>
            <w:rStyle w:val="a3"/>
          </w:rPr>
          <w:t>девиантного</w:t>
        </w:r>
        <w:proofErr w:type="spellEnd"/>
        <w:r>
          <w:rPr>
            <w:rStyle w:val="a3"/>
          </w:rPr>
          <w:t xml:space="preserve"> поведения (</w:t>
        </w:r>
        <w:proofErr w:type="spellStart"/>
        <w:r>
          <w:rPr>
            <w:rStyle w:val="a3"/>
          </w:rPr>
          <w:t>psyjournals.ru</w:t>
        </w:r>
        <w:proofErr w:type="spellEnd"/>
        <w:r>
          <w:rPr>
            <w:rStyle w:val="a3"/>
          </w:rPr>
          <w:t>)</w:t>
        </w:r>
      </w:hyperlink>
    </w:p>
    <w:p w:rsidR="00CD702E" w:rsidRDefault="00CD702E">
      <w:r>
        <w:t xml:space="preserve">Вовлеченность родителей </w:t>
      </w:r>
      <w:hyperlink r:id="rId10" w:history="1">
        <w:r>
          <w:rPr>
            <w:rStyle w:val="a3"/>
          </w:rPr>
          <w:t>Родительская вовлеченность в формирование образовательного пространства детей – Статьи – Публикации ВШЭ – Национальный исследовательский университет «Высшая школа экономики» (</w:t>
        </w:r>
        <w:proofErr w:type="spellStart"/>
        <w:r>
          <w:rPr>
            <w:rStyle w:val="a3"/>
          </w:rPr>
          <w:t>hse.ru</w:t>
        </w:r>
        <w:proofErr w:type="spellEnd"/>
        <w:r>
          <w:rPr>
            <w:rStyle w:val="a3"/>
          </w:rPr>
          <w:t>)</w:t>
        </w:r>
      </w:hyperlink>
    </w:p>
    <w:p w:rsidR="006B0AEB" w:rsidRDefault="006B0AEB">
      <w:r>
        <w:t>Программы по социальной</w:t>
      </w:r>
      <w:r w:rsidR="00AE1AD5">
        <w:t xml:space="preserve"> адаптации </w:t>
      </w:r>
      <w:hyperlink r:id="rId11" w:history="1">
        <w:r w:rsidR="00AE1AD5">
          <w:rPr>
            <w:rStyle w:val="a3"/>
          </w:rPr>
          <w:t xml:space="preserve">Цифровая платформа </w:t>
        </w:r>
        <w:proofErr w:type="spellStart"/>
        <w:r w:rsidR="00AE1AD5">
          <w:rPr>
            <w:rStyle w:val="a3"/>
          </w:rPr>
          <w:t>психолог</w:t>
        </w:r>
        <w:proofErr w:type="gramStart"/>
        <w:r w:rsidR="00AE1AD5">
          <w:rPr>
            <w:rStyle w:val="a3"/>
          </w:rPr>
          <w:t>о</w:t>
        </w:r>
        <w:proofErr w:type="spellEnd"/>
        <w:r w:rsidR="00AE1AD5">
          <w:rPr>
            <w:rStyle w:val="a3"/>
          </w:rPr>
          <w:t>-</w:t>
        </w:r>
        <w:proofErr w:type="gramEnd"/>
        <w:r w:rsidR="00AE1AD5">
          <w:rPr>
            <w:rStyle w:val="a3"/>
          </w:rPr>
          <w:t xml:space="preserve"> педагогических программ работы с трудностями в обучении у обучающихся, имеющих соответствующие риски неблагоприятных социальных условий | Федерация психологов образования России (</w:t>
        </w:r>
        <w:proofErr w:type="spellStart"/>
        <w:r w:rsidR="00AE1AD5">
          <w:rPr>
            <w:rStyle w:val="a3"/>
          </w:rPr>
          <w:t>rospsy.ru</w:t>
        </w:r>
        <w:proofErr w:type="spellEnd"/>
        <w:r w:rsidR="00AE1AD5">
          <w:rPr>
            <w:rStyle w:val="a3"/>
          </w:rPr>
          <w:t>)</w:t>
        </w:r>
      </w:hyperlink>
    </w:p>
    <w:sectPr w:rsidR="006B0AEB" w:rsidSect="0039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3602"/>
    <w:rsid w:val="000F3602"/>
    <w:rsid w:val="00395B5E"/>
    <w:rsid w:val="004A0DFB"/>
    <w:rsid w:val="006B0AEB"/>
    <w:rsid w:val="00AE1AD5"/>
    <w:rsid w:val="00CD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odite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roditel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.mgppu.ru/about-faculty/prepodavateli/10-kafedra-individualnoj-i-gruppovoj-psikhoterapii/159-zaretskij-viktor-kirillovich" TargetMode="External"/><Relationship Id="rId11" Type="http://schemas.openxmlformats.org/officeDocument/2006/relationships/hyperlink" Target="https://www.rospsy.ru/learning-difficulties" TargetMode="External"/><Relationship Id="rId5" Type="http://schemas.openxmlformats.org/officeDocument/2006/relationships/hyperlink" Target="https://fioco.ru/obraztsi_i_opisaniya_vpr_2021" TargetMode="External"/><Relationship Id="rId10" Type="http://schemas.openxmlformats.org/officeDocument/2006/relationships/hyperlink" Target="https://publications.hse.ru/articles/289830907" TargetMode="External"/><Relationship Id="rId4" Type="http://schemas.openxmlformats.org/officeDocument/2006/relationships/hyperlink" Target="https://fioco.ru/shkolnie-praktiki" TargetMode="External"/><Relationship Id="rId9" Type="http://schemas.openxmlformats.org/officeDocument/2006/relationships/hyperlink" Target="https://psyjournals.ru/devbehprevention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nout1</cp:lastModifiedBy>
  <cp:revision>3</cp:revision>
  <dcterms:created xsi:type="dcterms:W3CDTF">2021-02-24T07:28:00Z</dcterms:created>
  <dcterms:modified xsi:type="dcterms:W3CDTF">2021-02-24T10:05:00Z</dcterms:modified>
</cp:coreProperties>
</file>